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417" w:rsidRPr="00621FD6" w:rsidRDefault="00F43EF3">
      <w:pPr>
        <w:widowControl w:val="0"/>
        <w:pBdr>
          <w:bottom w:val="single" w:sz="6" w:space="0" w:color="00000A"/>
        </w:pBdr>
        <w:spacing w:before="229" w:after="0" w:line="322" w:lineRule="exact"/>
        <w:jc w:val="center"/>
        <w:rPr>
          <w:color w:val="000000" w:themeColor="text1"/>
        </w:rPr>
      </w:pPr>
      <w:r w:rsidRPr="00621FD6">
        <w:rPr>
          <w:b/>
          <w:color w:val="000000" w:themeColor="text1"/>
          <w:spacing w:val="-3"/>
        </w:rPr>
        <w:t xml:space="preserve">               </w:t>
      </w:r>
      <w:r w:rsidR="00804019">
        <w:rPr>
          <w:b/>
          <w:color w:val="000000" w:themeColor="text1"/>
          <w:spacing w:val="-3"/>
        </w:rPr>
        <w:t xml:space="preserve">                   </w:t>
      </w:r>
      <w:r w:rsidRPr="00621FD6">
        <w:rPr>
          <w:b/>
          <w:color w:val="000000" w:themeColor="text1"/>
          <w:spacing w:val="-3"/>
        </w:rPr>
        <w:t>Evaluation Reporting format – C                                                   A</w:t>
      </w:r>
      <w:r w:rsidRPr="00621FD6">
        <w:rPr>
          <w:b/>
          <w:color w:val="000000" w:themeColor="text1"/>
          <w:spacing w:val="-4"/>
        </w:rPr>
        <w:t>nnexure C</w:t>
      </w:r>
    </w:p>
    <w:p w:rsidR="00626417" w:rsidRPr="00621FD6" w:rsidRDefault="00F43EF3">
      <w:pPr>
        <w:widowControl w:val="0"/>
        <w:tabs>
          <w:tab w:val="left" w:pos="5948"/>
        </w:tabs>
        <w:spacing w:before="81" w:after="0" w:line="276" w:lineRule="exact"/>
        <w:ind w:left="864"/>
        <w:rPr>
          <w:color w:val="000000" w:themeColor="text1"/>
        </w:rPr>
      </w:pPr>
      <w:r w:rsidRPr="00621FD6">
        <w:rPr>
          <w:color w:val="000000" w:themeColor="text1"/>
          <w:spacing w:val="-3"/>
          <w:u w:val="single"/>
        </w:rPr>
        <w:t>Confidential</w:t>
      </w:r>
    </w:p>
    <w:p w:rsidR="00626417" w:rsidRPr="00621FD6" w:rsidRDefault="00F43EF3">
      <w:pPr>
        <w:widowControl w:val="0"/>
        <w:spacing w:before="131" w:after="0" w:line="276" w:lineRule="exact"/>
        <w:ind w:left="3325" w:right="-270"/>
        <w:rPr>
          <w:color w:val="000000" w:themeColor="text1"/>
        </w:rPr>
      </w:pPr>
      <w:r w:rsidRPr="00621FD6">
        <w:rPr>
          <w:b/>
          <w:color w:val="000000" w:themeColor="text1"/>
          <w:spacing w:val="-3"/>
          <w:u w:val="single"/>
        </w:rPr>
        <w:t>EXECUTIVE SUMMARY OF THE EVALUATION</w:t>
      </w:r>
    </w:p>
    <w:p w:rsidR="00626417" w:rsidRPr="00621FD6" w:rsidRDefault="00F43EF3">
      <w:pPr>
        <w:widowControl w:val="0"/>
        <w:spacing w:before="264" w:after="0" w:line="276" w:lineRule="exact"/>
        <w:ind w:left="864"/>
        <w:rPr>
          <w:color w:val="000000" w:themeColor="text1"/>
        </w:rPr>
      </w:pPr>
      <w:r w:rsidRPr="00621FD6">
        <w:rPr>
          <w:b/>
          <w:color w:val="000000" w:themeColor="text1"/>
          <w:spacing w:val="-3"/>
          <w:u w:val="single"/>
        </w:rPr>
        <w:t xml:space="preserve">Profile of the evaluator (s): </w:t>
      </w:r>
    </w:p>
    <w:p w:rsidR="00626417" w:rsidRPr="00621FD6" w:rsidRDefault="00626417">
      <w:pPr>
        <w:widowControl w:val="0"/>
        <w:spacing w:after="0" w:line="276" w:lineRule="exact"/>
        <w:ind w:left="864"/>
        <w:rPr>
          <w:color w:val="000000" w:themeColor="text1"/>
        </w:rPr>
      </w:pPr>
    </w:p>
    <w:tbl>
      <w:tblPr>
        <w:tblW w:w="0" w:type="auto"/>
        <w:tblInd w:w="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39"/>
        <w:gridCol w:w="4581"/>
      </w:tblGrid>
      <w:tr w:rsidR="00626417" w:rsidRPr="00621FD6" w:rsidTr="00873C4E">
        <w:trPr>
          <w:cantSplit/>
        </w:trPr>
        <w:tc>
          <w:tcPr>
            <w:tcW w:w="46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17" w:rsidRPr="00621FD6" w:rsidRDefault="00F43EF3">
            <w:pPr>
              <w:widowControl w:val="0"/>
              <w:spacing w:after="0" w:line="276" w:lineRule="exact"/>
              <w:rPr>
                <w:color w:val="000000" w:themeColor="text1"/>
              </w:rPr>
            </w:pPr>
            <w:r w:rsidRPr="00621FD6">
              <w:rPr>
                <w:b/>
                <w:color w:val="000000" w:themeColor="text1"/>
                <w:spacing w:val="-3"/>
              </w:rPr>
              <w:t>Name of the evaluators</w:t>
            </w:r>
          </w:p>
        </w:tc>
        <w:tc>
          <w:tcPr>
            <w:tcW w:w="48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17" w:rsidRPr="00621FD6" w:rsidRDefault="00F43EF3">
            <w:pPr>
              <w:widowControl w:val="0"/>
              <w:spacing w:after="0" w:line="276" w:lineRule="exact"/>
              <w:rPr>
                <w:color w:val="000000" w:themeColor="text1"/>
              </w:rPr>
            </w:pPr>
            <w:r w:rsidRPr="00621FD6">
              <w:rPr>
                <w:b/>
                <w:color w:val="000000" w:themeColor="text1"/>
                <w:spacing w:val="-3"/>
              </w:rPr>
              <w:t>Contact Details with phone no.</w:t>
            </w:r>
          </w:p>
        </w:tc>
      </w:tr>
      <w:tr w:rsidR="00626417" w:rsidRPr="00621FD6" w:rsidTr="00873C4E">
        <w:trPr>
          <w:cantSplit/>
        </w:trPr>
        <w:tc>
          <w:tcPr>
            <w:tcW w:w="46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17" w:rsidRPr="00621FD6" w:rsidRDefault="00F43EF3">
            <w:pPr>
              <w:widowControl w:val="0"/>
              <w:spacing w:after="0" w:line="276" w:lineRule="exact"/>
              <w:rPr>
                <w:color w:val="000000" w:themeColor="text1"/>
              </w:rPr>
            </w:pPr>
            <w:r w:rsidRPr="00621FD6">
              <w:rPr>
                <w:color w:val="000000" w:themeColor="text1"/>
                <w:spacing w:val="-3"/>
              </w:rPr>
              <w:t>Mr. Prasanth. V</w:t>
            </w:r>
          </w:p>
        </w:tc>
        <w:tc>
          <w:tcPr>
            <w:tcW w:w="48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17" w:rsidRPr="00621FD6" w:rsidRDefault="00F43EF3">
            <w:pPr>
              <w:widowControl w:val="0"/>
              <w:spacing w:after="0" w:line="276" w:lineRule="exact"/>
              <w:rPr>
                <w:color w:val="000000" w:themeColor="text1"/>
              </w:rPr>
            </w:pPr>
            <w:r w:rsidRPr="00621FD6">
              <w:rPr>
                <w:color w:val="000000" w:themeColor="text1"/>
                <w:spacing w:val="-3"/>
              </w:rPr>
              <w:t xml:space="preserve">94465 24414 </w:t>
            </w:r>
            <w:hyperlink r:id="rId7">
              <w:r w:rsidRPr="00621FD6">
                <w:rPr>
                  <w:rStyle w:val="InternetLink"/>
                  <w:color w:val="000000" w:themeColor="text1"/>
                  <w:spacing w:val="-3"/>
                </w:rPr>
                <w:t>prabold2000@gmail.com</w:t>
              </w:r>
            </w:hyperlink>
            <w:r w:rsidRPr="00621FD6">
              <w:rPr>
                <w:color w:val="000000" w:themeColor="text1"/>
                <w:spacing w:val="-3"/>
              </w:rPr>
              <w:t xml:space="preserve">   </w:t>
            </w:r>
          </w:p>
          <w:p w:rsidR="00626417" w:rsidRPr="00621FD6" w:rsidRDefault="00626417">
            <w:pPr>
              <w:widowControl w:val="0"/>
              <w:spacing w:after="0" w:line="276" w:lineRule="exact"/>
              <w:rPr>
                <w:color w:val="000000" w:themeColor="text1"/>
              </w:rPr>
            </w:pPr>
          </w:p>
        </w:tc>
      </w:tr>
      <w:tr w:rsidR="00626417" w:rsidRPr="00621FD6" w:rsidTr="00873C4E">
        <w:trPr>
          <w:cantSplit/>
        </w:trPr>
        <w:tc>
          <w:tcPr>
            <w:tcW w:w="46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17" w:rsidRPr="00621FD6" w:rsidRDefault="00F43EF3" w:rsidP="002B3F22">
            <w:pPr>
              <w:widowControl w:val="0"/>
              <w:spacing w:after="0" w:line="276" w:lineRule="exact"/>
              <w:rPr>
                <w:color w:val="000000" w:themeColor="text1"/>
              </w:rPr>
            </w:pPr>
            <w:r w:rsidRPr="00621FD6">
              <w:rPr>
                <w:color w:val="000000" w:themeColor="text1"/>
                <w:spacing w:val="-3"/>
              </w:rPr>
              <w:t>M</w:t>
            </w:r>
            <w:r w:rsidR="00D57680">
              <w:rPr>
                <w:color w:val="000000" w:themeColor="text1"/>
                <w:spacing w:val="-3"/>
              </w:rPr>
              <w:t>s. Manjusha</w:t>
            </w:r>
          </w:p>
        </w:tc>
        <w:tc>
          <w:tcPr>
            <w:tcW w:w="48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17" w:rsidRPr="00621FD6" w:rsidRDefault="00D57680">
            <w:pPr>
              <w:widowControl w:val="0"/>
              <w:spacing w:after="0" w:line="276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9946300399</w:t>
            </w:r>
          </w:p>
          <w:p w:rsidR="00626417" w:rsidRPr="00621FD6" w:rsidRDefault="00626417">
            <w:pPr>
              <w:widowControl w:val="0"/>
              <w:spacing w:after="0" w:line="276" w:lineRule="exact"/>
              <w:rPr>
                <w:color w:val="000000" w:themeColor="text1"/>
              </w:rPr>
            </w:pPr>
          </w:p>
        </w:tc>
      </w:tr>
      <w:tr w:rsidR="00626417" w:rsidRPr="00621FD6" w:rsidTr="00873C4E">
        <w:trPr>
          <w:cantSplit/>
        </w:trPr>
        <w:tc>
          <w:tcPr>
            <w:tcW w:w="46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17" w:rsidRPr="00D57680" w:rsidRDefault="00F43EF3">
            <w:pPr>
              <w:widowControl w:val="0"/>
              <w:spacing w:before="23" w:after="0" w:line="276" w:lineRule="exact"/>
              <w:rPr>
                <w:color w:val="000000" w:themeColor="text1"/>
              </w:rPr>
            </w:pPr>
            <w:r w:rsidRPr="00D57680">
              <w:rPr>
                <w:color w:val="000000" w:themeColor="text1"/>
                <w:spacing w:val="-3"/>
              </w:rPr>
              <w:t xml:space="preserve">Officials from SACS/TSU (as facilitator) </w:t>
            </w:r>
          </w:p>
        </w:tc>
        <w:tc>
          <w:tcPr>
            <w:tcW w:w="48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17" w:rsidRPr="00621FD6" w:rsidRDefault="00F43EF3">
            <w:pPr>
              <w:widowControl w:val="0"/>
              <w:spacing w:after="0" w:line="276" w:lineRule="exact"/>
              <w:rPr>
                <w:color w:val="000000" w:themeColor="text1"/>
              </w:rPr>
            </w:pPr>
            <w:r w:rsidRPr="00621FD6">
              <w:rPr>
                <w:color w:val="000000" w:themeColor="text1"/>
                <w:spacing w:val="-3"/>
              </w:rPr>
              <w:t xml:space="preserve">Mr. </w:t>
            </w:r>
            <w:r w:rsidR="00D57680">
              <w:rPr>
                <w:color w:val="000000" w:themeColor="text1"/>
                <w:spacing w:val="-3"/>
              </w:rPr>
              <w:t>Dennis Joseph, JD TI, KSACS</w:t>
            </w:r>
          </w:p>
          <w:p w:rsidR="00626417" w:rsidRPr="00621FD6" w:rsidRDefault="00626417">
            <w:pPr>
              <w:widowControl w:val="0"/>
              <w:spacing w:after="0" w:line="276" w:lineRule="exact"/>
              <w:rPr>
                <w:color w:val="000000" w:themeColor="text1"/>
              </w:rPr>
            </w:pPr>
          </w:p>
        </w:tc>
      </w:tr>
    </w:tbl>
    <w:p w:rsidR="00626417" w:rsidRPr="00621FD6" w:rsidRDefault="00626417">
      <w:pPr>
        <w:widowControl w:val="0"/>
        <w:spacing w:after="0" w:line="276" w:lineRule="exact"/>
        <w:ind w:left="864"/>
        <w:rPr>
          <w:color w:val="000000" w:themeColor="text1"/>
        </w:rPr>
      </w:pPr>
    </w:p>
    <w:p w:rsidR="00626417" w:rsidRPr="00621FD6" w:rsidRDefault="00F43EF3">
      <w:pPr>
        <w:widowControl w:val="0"/>
        <w:tabs>
          <w:tab w:val="left" w:pos="6877"/>
        </w:tabs>
        <w:spacing w:before="21" w:after="0" w:line="276" w:lineRule="exact"/>
        <w:ind w:left="864"/>
        <w:rPr>
          <w:color w:val="000000" w:themeColor="text1"/>
        </w:rPr>
      </w:pPr>
      <w:r w:rsidRPr="00621FD6">
        <w:rPr>
          <w:color w:val="000000" w:themeColor="text1"/>
          <w:spacing w:val="-3"/>
        </w:rPr>
        <w:tab/>
      </w:r>
    </w:p>
    <w:tbl>
      <w:tblPr>
        <w:tblW w:w="0" w:type="auto"/>
        <w:tblInd w:w="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57"/>
        <w:gridCol w:w="4463"/>
      </w:tblGrid>
      <w:tr w:rsidR="00626417" w:rsidRPr="00621FD6" w:rsidTr="00873C4E">
        <w:trPr>
          <w:cantSplit/>
        </w:trPr>
        <w:tc>
          <w:tcPr>
            <w:tcW w:w="4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17" w:rsidRPr="00621FD6" w:rsidRDefault="00F43EF3">
            <w:pPr>
              <w:widowControl w:val="0"/>
              <w:spacing w:before="32" w:after="0" w:line="276" w:lineRule="exact"/>
              <w:jc w:val="both"/>
              <w:rPr>
                <w:color w:val="000000" w:themeColor="text1"/>
              </w:rPr>
            </w:pPr>
            <w:r w:rsidRPr="00621FD6">
              <w:rPr>
                <w:b/>
                <w:color w:val="000000" w:themeColor="text1"/>
                <w:spacing w:val="-3"/>
              </w:rPr>
              <w:t>Name of the NGO</w:t>
            </w:r>
          </w:p>
        </w:tc>
        <w:tc>
          <w:tcPr>
            <w:tcW w:w="48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17" w:rsidRPr="00621FD6" w:rsidRDefault="00D57680">
            <w:pPr>
              <w:widowControl w:val="0"/>
              <w:spacing w:after="0" w:line="276" w:lineRule="exact"/>
              <w:rPr>
                <w:color w:val="000000" w:themeColor="text1"/>
              </w:rPr>
            </w:pPr>
            <w:r>
              <w:rPr>
                <w:color w:val="000000" w:themeColor="text1"/>
                <w:spacing w:val="-3"/>
              </w:rPr>
              <w:t>Anakkara Vikasana Sangam (AVS)</w:t>
            </w:r>
            <w:r w:rsidR="002B3F22" w:rsidRPr="00621FD6">
              <w:rPr>
                <w:color w:val="000000" w:themeColor="text1"/>
                <w:spacing w:val="-3"/>
              </w:rPr>
              <w:t xml:space="preserve">, </w:t>
            </w:r>
            <w:r w:rsidR="00F43EF3" w:rsidRPr="00621FD6">
              <w:rPr>
                <w:color w:val="000000" w:themeColor="text1"/>
                <w:spacing w:val="-3"/>
              </w:rPr>
              <w:t xml:space="preserve"> </w:t>
            </w:r>
            <w:r>
              <w:rPr>
                <w:color w:val="000000" w:themeColor="text1"/>
                <w:spacing w:val="-3"/>
              </w:rPr>
              <w:t>Idukki</w:t>
            </w:r>
          </w:p>
          <w:p w:rsidR="00626417" w:rsidRPr="00621FD6" w:rsidRDefault="00626417">
            <w:pPr>
              <w:widowControl w:val="0"/>
              <w:spacing w:after="0" w:line="276" w:lineRule="exact"/>
              <w:rPr>
                <w:color w:val="000000" w:themeColor="text1"/>
              </w:rPr>
            </w:pPr>
          </w:p>
        </w:tc>
      </w:tr>
      <w:tr w:rsidR="00626417" w:rsidRPr="00621FD6" w:rsidTr="00873C4E">
        <w:trPr>
          <w:cantSplit/>
        </w:trPr>
        <w:tc>
          <w:tcPr>
            <w:tcW w:w="4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17" w:rsidRPr="00621FD6" w:rsidRDefault="00F43EF3">
            <w:pPr>
              <w:widowControl w:val="0"/>
              <w:spacing w:before="4" w:after="0" w:line="276" w:lineRule="exact"/>
              <w:rPr>
                <w:color w:val="000000" w:themeColor="text1"/>
              </w:rPr>
            </w:pPr>
            <w:r w:rsidRPr="00621FD6">
              <w:rPr>
                <w:b/>
                <w:color w:val="000000" w:themeColor="text1"/>
                <w:spacing w:val="-3"/>
              </w:rPr>
              <w:t xml:space="preserve">Typology  of the target population: </w:t>
            </w:r>
          </w:p>
        </w:tc>
        <w:tc>
          <w:tcPr>
            <w:tcW w:w="48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17" w:rsidRPr="00621FD6" w:rsidRDefault="00F43EF3">
            <w:pPr>
              <w:widowControl w:val="0"/>
              <w:spacing w:after="0" w:line="276" w:lineRule="exact"/>
              <w:rPr>
                <w:color w:val="000000" w:themeColor="text1"/>
              </w:rPr>
            </w:pPr>
            <w:r w:rsidRPr="00621FD6">
              <w:rPr>
                <w:color w:val="000000" w:themeColor="text1"/>
                <w:spacing w:val="-3"/>
              </w:rPr>
              <w:t>FSW</w:t>
            </w:r>
          </w:p>
          <w:p w:rsidR="00626417" w:rsidRPr="00621FD6" w:rsidRDefault="00626417">
            <w:pPr>
              <w:widowControl w:val="0"/>
              <w:spacing w:after="0" w:line="276" w:lineRule="exact"/>
              <w:rPr>
                <w:color w:val="000000" w:themeColor="text1"/>
              </w:rPr>
            </w:pPr>
          </w:p>
        </w:tc>
      </w:tr>
      <w:tr w:rsidR="00626417" w:rsidRPr="00621FD6" w:rsidTr="00873C4E">
        <w:trPr>
          <w:cantSplit/>
        </w:trPr>
        <w:tc>
          <w:tcPr>
            <w:tcW w:w="4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17" w:rsidRPr="00621FD6" w:rsidRDefault="00F43EF3">
            <w:pPr>
              <w:widowControl w:val="0"/>
              <w:spacing w:before="21" w:after="0" w:line="280" w:lineRule="exact"/>
              <w:ind w:right="-56"/>
              <w:rPr>
                <w:color w:val="000000" w:themeColor="text1"/>
              </w:rPr>
            </w:pPr>
            <w:r w:rsidRPr="00621FD6">
              <w:rPr>
                <w:b/>
                <w:color w:val="000000" w:themeColor="text1"/>
                <w:spacing w:val="-3"/>
              </w:rPr>
              <w:t>Total population being covered against target:</w:t>
            </w:r>
          </w:p>
        </w:tc>
        <w:tc>
          <w:tcPr>
            <w:tcW w:w="48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17" w:rsidRPr="00621FD6" w:rsidRDefault="00D5768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798</w:t>
            </w:r>
          </w:p>
        </w:tc>
      </w:tr>
      <w:tr w:rsidR="00626417" w:rsidRPr="00621FD6" w:rsidTr="00873C4E">
        <w:trPr>
          <w:cantSplit/>
        </w:trPr>
        <w:tc>
          <w:tcPr>
            <w:tcW w:w="4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17" w:rsidRPr="00621FD6" w:rsidRDefault="00F43EF3">
            <w:pPr>
              <w:widowControl w:val="0"/>
              <w:spacing w:before="21" w:after="0" w:line="280" w:lineRule="exact"/>
              <w:ind w:right="-35"/>
              <w:jc w:val="both"/>
              <w:rPr>
                <w:color w:val="000000" w:themeColor="text1"/>
              </w:rPr>
            </w:pPr>
            <w:r w:rsidRPr="00621FD6">
              <w:rPr>
                <w:b/>
                <w:color w:val="000000" w:themeColor="text1"/>
                <w:spacing w:val="-3"/>
              </w:rPr>
              <w:t>Dates of Visit:</w:t>
            </w:r>
          </w:p>
        </w:tc>
        <w:tc>
          <w:tcPr>
            <w:tcW w:w="48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17" w:rsidRPr="00621FD6" w:rsidRDefault="002B3F22">
            <w:pPr>
              <w:widowControl w:val="0"/>
              <w:spacing w:after="0" w:line="276" w:lineRule="exact"/>
              <w:rPr>
                <w:color w:val="000000" w:themeColor="text1"/>
              </w:rPr>
            </w:pPr>
            <w:r w:rsidRPr="00621FD6">
              <w:rPr>
                <w:color w:val="000000" w:themeColor="text1"/>
                <w:spacing w:val="-3"/>
              </w:rPr>
              <w:t>Feb</w:t>
            </w:r>
            <w:r w:rsidR="00F43EF3" w:rsidRPr="00621FD6">
              <w:rPr>
                <w:color w:val="000000" w:themeColor="text1"/>
                <w:spacing w:val="-3"/>
              </w:rPr>
              <w:t xml:space="preserve"> </w:t>
            </w:r>
            <w:r w:rsidR="00D57680">
              <w:rPr>
                <w:color w:val="000000" w:themeColor="text1"/>
                <w:spacing w:val="-3"/>
              </w:rPr>
              <w:t>11</w:t>
            </w:r>
            <w:r w:rsidR="00F43EF3" w:rsidRPr="00621FD6">
              <w:rPr>
                <w:color w:val="000000" w:themeColor="text1"/>
                <w:spacing w:val="-3"/>
              </w:rPr>
              <w:t xml:space="preserve"> – </w:t>
            </w:r>
            <w:r w:rsidR="00D57680">
              <w:rPr>
                <w:color w:val="000000" w:themeColor="text1"/>
                <w:spacing w:val="-3"/>
              </w:rPr>
              <w:t>1</w:t>
            </w:r>
            <w:r w:rsidRPr="00621FD6">
              <w:rPr>
                <w:color w:val="000000" w:themeColor="text1"/>
                <w:spacing w:val="-3"/>
              </w:rPr>
              <w:t>2</w:t>
            </w:r>
            <w:r w:rsidR="00F43EF3" w:rsidRPr="00621FD6">
              <w:rPr>
                <w:color w:val="000000" w:themeColor="text1"/>
                <w:spacing w:val="-3"/>
              </w:rPr>
              <w:t>, 201</w:t>
            </w:r>
            <w:r w:rsidR="00D57680">
              <w:rPr>
                <w:color w:val="000000" w:themeColor="text1"/>
                <w:spacing w:val="-3"/>
              </w:rPr>
              <w:t>6</w:t>
            </w:r>
          </w:p>
          <w:p w:rsidR="00626417" w:rsidRPr="00621FD6" w:rsidRDefault="00626417">
            <w:pPr>
              <w:widowControl w:val="0"/>
              <w:spacing w:after="0" w:line="276" w:lineRule="exact"/>
              <w:rPr>
                <w:color w:val="000000" w:themeColor="text1"/>
              </w:rPr>
            </w:pPr>
          </w:p>
        </w:tc>
      </w:tr>
      <w:tr w:rsidR="00626417" w:rsidRPr="00621FD6" w:rsidTr="00873C4E">
        <w:trPr>
          <w:cantSplit/>
        </w:trPr>
        <w:tc>
          <w:tcPr>
            <w:tcW w:w="4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17" w:rsidRPr="00621FD6" w:rsidRDefault="00F43EF3">
            <w:pPr>
              <w:widowControl w:val="0"/>
              <w:spacing w:before="4" w:after="0" w:line="276" w:lineRule="exact"/>
              <w:rPr>
                <w:color w:val="000000" w:themeColor="text1"/>
              </w:rPr>
            </w:pPr>
            <w:r w:rsidRPr="00621FD6">
              <w:rPr>
                <w:b/>
                <w:color w:val="000000" w:themeColor="text1"/>
                <w:spacing w:val="-3"/>
              </w:rPr>
              <w:t xml:space="preserve">Place of Visit: </w:t>
            </w:r>
          </w:p>
        </w:tc>
        <w:tc>
          <w:tcPr>
            <w:tcW w:w="48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17" w:rsidRPr="00621FD6" w:rsidRDefault="00D57680">
            <w:pPr>
              <w:widowControl w:val="0"/>
              <w:spacing w:after="0" w:line="276" w:lineRule="exact"/>
              <w:rPr>
                <w:color w:val="000000" w:themeColor="text1"/>
              </w:rPr>
            </w:pPr>
            <w:r>
              <w:rPr>
                <w:color w:val="000000" w:themeColor="text1"/>
                <w:spacing w:val="-3"/>
              </w:rPr>
              <w:t>Vandiperiyar, Idukki</w:t>
            </w:r>
          </w:p>
          <w:p w:rsidR="00626417" w:rsidRPr="00621FD6" w:rsidRDefault="00626417">
            <w:pPr>
              <w:widowControl w:val="0"/>
              <w:spacing w:after="0" w:line="276" w:lineRule="exact"/>
              <w:rPr>
                <w:color w:val="000000" w:themeColor="text1"/>
              </w:rPr>
            </w:pPr>
          </w:p>
        </w:tc>
      </w:tr>
    </w:tbl>
    <w:p w:rsidR="00626417" w:rsidRPr="00621FD6" w:rsidRDefault="00626417">
      <w:pPr>
        <w:widowControl w:val="0"/>
        <w:spacing w:after="0" w:line="276" w:lineRule="exact"/>
        <w:ind w:left="864"/>
        <w:rPr>
          <w:color w:val="000000" w:themeColor="text1"/>
        </w:rPr>
      </w:pPr>
    </w:p>
    <w:p w:rsidR="00626417" w:rsidRPr="00621FD6" w:rsidRDefault="00F43EF3">
      <w:pPr>
        <w:widowControl w:val="0"/>
        <w:spacing w:before="8" w:after="0" w:line="276" w:lineRule="exact"/>
        <w:rPr>
          <w:color w:val="000000" w:themeColor="text1"/>
        </w:rPr>
      </w:pPr>
      <w:r w:rsidRPr="00621FD6">
        <w:rPr>
          <w:b/>
          <w:color w:val="000000" w:themeColor="text1"/>
          <w:spacing w:val="-3"/>
        </w:rPr>
        <w:t xml:space="preserve">Overall Rating based programme delivery score: </w:t>
      </w:r>
    </w:p>
    <w:p w:rsidR="00626417" w:rsidRPr="00621FD6" w:rsidRDefault="00626417">
      <w:pPr>
        <w:widowControl w:val="0"/>
        <w:spacing w:before="8" w:after="0" w:line="276" w:lineRule="exact"/>
        <w:ind w:left="864"/>
        <w:rPr>
          <w:color w:val="000000" w:themeColor="text1"/>
        </w:rPr>
      </w:pPr>
    </w:p>
    <w:tbl>
      <w:tblPr>
        <w:tblW w:w="0" w:type="auto"/>
        <w:tblInd w:w="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14"/>
        <w:gridCol w:w="1165"/>
        <w:gridCol w:w="995"/>
        <w:gridCol w:w="4846"/>
      </w:tblGrid>
      <w:tr w:rsidR="00626417" w:rsidRPr="00621FD6" w:rsidTr="00873C4E">
        <w:trPr>
          <w:cantSplit/>
        </w:trPr>
        <w:tc>
          <w:tcPr>
            <w:tcW w:w="1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17" w:rsidRPr="00621FD6" w:rsidRDefault="00F43EF3">
            <w:pPr>
              <w:widowControl w:val="0"/>
              <w:spacing w:after="0" w:line="276" w:lineRule="exact"/>
              <w:rPr>
                <w:color w:val="000000" w:themeColor="text1"/>
              </w:rPr>
            </w:pPr>
            <w:r w:rsidRPr="00621FD6">
              <w:rPr>
                <w:b/>
                <w:color w:val="000000" w:themeColor="text1"/>
                <w:spacing w:val="-2"/>
              </w:rPr>
              <w:t>Total</w:t>
            </w:r>
            <w:r w:rsidRPr="00621FD6">
              <w:rPr>
                <w:b/>
                <w:color w:val="000000" w:themeColor="text1"/>
                <w:spacing w:val="-2"/>
              </w:rPr>
              <w:tab/>
              <w:t>Score Obtained (in %)</w:t>
            </w:r>
          </w:p>
        </w:tc>
        <w:tc>
          <w:tcPr>
            <w:tcW w:w="11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17" w:rsidRPr="00621FD6" w:rsidRDefault="00F43EF3">
            <w:pPr>
              <w:widowControl w:val="0"/>
              <w:spacing w:before="8" w:after="0" w:line="276" w:lineRule="exact"/>
              <w:rPr>
                <w:color w:val="000000" w:themeColor="text1"/>
              </w:rPr>
            </w:pPr>
            <w:r w:rsidRPr="00621FD6">
              <w:rPr>
                <w:b/>
                <w:color w:val="000000" w:themeColor="text1"/>
                <w:spacing w:val="-2"/>
              </w:rPr>
              <w:t>Category</w:t>
            </w:r>
          </w:p>
        </w:tc>
        <w:tc>
          <w:tcPr>
            <w:tcW w:w="10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17" w:rsidRPr="00621FD6" w:rsidRDefault="00F43EF3">
            <w:pPr>
              <w:widowControl w:val="0"/>
              <w:spacing w:before="8" w:after="0" w:line="276" w:lineRule="exact"/>
              <w:rPr>
                <w:color w:val="000000" w:themeColor="text1"/>
              </w:rPr>
            </w:pPr>
            <w:r w:rsidRPr="00621FD6">
              <w:rPr>
                <w:b/>
                <w:color w:val="000000" w:themeColor="text1"/>
                <w:spacing w:val="-2"/>
              </w:rPr>
              <w:t>Rating</w:t>
            </w:r>
          </w:p>
        </w:tc>
        <w:tc>
          <w:tcPr>
            <w:tcW w:w="5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17" w:rsidRPr="00621FD6" w:rsidRDefault="00F43EF3">
            <w:pPr>
              <w:widowControl w:val="0"/>
              <w:spacing w:before="8" w:after="0" w:line="276" w:lineRule="exact"/>
              <w:rPr>
                <w:color w:val="000000" w:themeColor="text1"/>
              </w:rPr>
            </w:pPr>
            <w:r w:rsidRPr="00621FD6">
              <w:rPr>
                <w:b/>
                <w:color w:val="000000" w:themeColor="text1"/>
                <w:spacing w:val="-2"/>
              </w:rPr>
              <w:t>Recommendations</w:t>
            </w:r>
          </w:p>
        </w:tc>
      </w:tr>
      <w:tr w:rsidR="00626417" w:rsidRPr="00621FD6" w:rsidTr="00873C4E">
        <w:trPr>
          <w:cantSplit/>
        </w:trPr>
        <w:tc>
          <w:tcPr>
            <w:tcW w:w="1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7680" w:rsidRDefault="00D57680" w:rsidP="00621FD6">
            <w:pPr>
              <w:widowControl w:val="0"/>
              <w:spacing w:before="8" w:after="0" w:line="276" w:lineRule="exact"/>
              <w:rPr>
                <w:color w:val="000000" w:themeColor="text1"/>
              </w:rPr>
            </w:pPr>
          </w:p>
          <w:p w:rsidR="00626417" w:rsidRPr="00621FD6" w:rsidRDefault="00D57680" w:rsidP="00621FD6">
            <w:pPr>
              <w:widowControl w:val="0"/>
              <w:spacing w:before="8" w:after="0" w:line="276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85.4</w:t>
            </w:r>
          </w:p>
        </w:tc>
        <w:tc>
          <w:tcPr>
            <w:tcW w:w="11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17" w:rsidRPr="00621FD6" w:rsidRDefault="00626417">
            <w:pPr>
              <w:widowControl w:val="0"/>
              <w:spacing w:before="8" w:after="0" w:line="276" w:lineRule="exact"/>
              <w:rPr>
                <w:color w:val="000000" w:themeColor="text1"/>
              </w:rPr>
            </w:pPr>
          </w:p>
          <w:p w:rsidR="00626417" w:rsidRPr="00621FD6" w:rsidRDefault="00D57680">
            <w:pPr>
              <w:widowControl w:val="0"/>
              <w:spacing w:before="8" w:after="0" w:line="276" w:lineRule="exact"/>
              <w:rPr>
                <w:color w:val="000000" w:themeColor="text1"/>
              </w:rPr>
            </w:pPr>
            <w:r>
              <w:rPr>
                <w:color w:val="000000" w:themeColor="text1"/>
                <w:spacing w:val="-3"/>
              </w:rPr>
              <w:t xml:space="preserve">  A</w:t>
            </w:r>
          </w:p>
        </w:tc>
        <w:tc>
          <w:tcPr>
            <w:tcW w:w="10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17" w:rsidRPr="00621FD6" w:rsidRDefault="00626417">
            <w:pPr>
              <w:widowControl w:val="0"/>
              <w:spacing w:before="8" w:after="0" w:line="276" w:lineRule="exact"/>
              <w:rPr>
                <w:color w:val="000000" w:themeColor="text1"/>
              </w:rPr>
            </w:pPr>
          </w:p>
          <w:p w:rsidR="00626417" w:rsidRPr="00621FD6" w:rsidRDefault="00D57680">
            <w:pPr>
              <w:widowControl w:val="0"/>
              <w:spacing w:before="8" w:after="0" w:line="276" w:lineRule="exact"/>
              <w:rPr>
                <w:color w:val="000000" w:themeColor="text1"/>
              </w:rPr>
            </w:pPr>
            <w:r>
              <w:rPr>
                <w:color w:val="000000" w:themeColor="text1"/>
                <w:spacing w:val="-2"/>
              </w:rPr>
              <w:t xml:space="preserve">Very </w:t>
            </w:r>
            <w:r w:rsidR="00F43EF3" w:rsidRPr="00621FD6">
              <w:rPr>
                <w:color w:val="000000" w:themeColor="text1"/>
                <w:spacing w:val="-2"/>
              </w:rPr>
              <w:t>Good</w:t>
            </w:r>
          </w:p>
        </w:tc>
        <w:tc>
          <w:tcPr>
            <w:tcW w:w="5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420B" w:rsidRDefault="00D6420B">
            <w:pPr>
              <w:widowControl w:val="0"/>
              <w:spacing w:before="8" w:after="0" w:line="276" w:lineRule="exact"/>
              <w:rPr>
                <w:color w:val="000000" w:themeColor="text1"/>
                <w:spacing w:val="-2"/>
              </w:rPr>
            </w:pPr>
          </w:p>
          <w:p w:rsidR="00626417" w:rsidRPr="00621FD6" w:rsidRDefault="00D57680">
            <w:pPr>
              <w:widowControl w:val="0"/>
              <w:spacing w:before="8" w:after="0" w:line="276" w:lineRule="exact"/>
              <w:rPr>
                <w:color w:val="000000" w:themeColor="text1"/>
              </w:rPr>
            </w:pPr>
            <w:r>
              <w:rPr>
                <w:color w:val="000000" w:themeColor="text1"/>
                <w:spacing w:val="-2"/>
              </w:rPr>
              <w:t xml:space="preserve">Specific focus shall be given on CBO development </w:t>
            </w:r>
          </w:p>
        </w:tc>
      </w:tr>
    </w:tbl>
    <w:p w:rsidR="00626417" w:rsidRPr="00621FD6" w:rsidRDefault="00626417">
      <w:pPr>
        <w:widowControl w:val="0"/>
        <w:spacing w:before="8" w:after="0" w:line="276" w:lineRule="exact"/>
        <w:rPr>
          <w:color w:val="000000" w:themeColor="text1"/>
        </w:rPr>
      </w:pPr>
    </w:p>
    <w:p w:rsidR="00626417" w:rsidRPr="00621FD6" w:rsidRDefault="00F43EF3">
      <w:pPr>
        <w:widowControl w:val="0"/>
        <w:spacing w:before="4" w:after="0" w:line="276" w:lineRule="exact"/>
        <w:rPr>
          <w:color w:val="000000" w:themeColor="text1"/>
        </w:rPr>
      </w:pPr>
      <w:r w:rsidRPr="00621FD6">
        <w:rPr>
          <w:b/>
          <w:color w:val="000000" w:themeColor="text1"/>
          <w:spacing w:val="-5"/>
        </w:rPr>
        <w:t xml:space="preserve">Specific Recommendations: </w:t>
      </w:r>
    </w:p>
    <w:p w:rsidR="00626417" w:rsidRPr="00621FD6" w:rsidRDefault="00626417">
      <w:pPr>
        <w:widowControl w:val="0"/>
        <w:spacing w:before="4" w:after="0" w:line="276" w:lineRule="exact"/>
        <w:rPr>
          <w:color w:val="000000" w:themeColor="text1"/>
        </w:rPr>
      </w:pPr>
    </w:p>
    <w:p w:rsidR="00D6420B" w:rsidRDefault="00D6420B" w:rsidP="009945A6">
      <w:pPr>
        <w:pStyle w:val="ListParagraph"/>
        <w:numPr>
          <w:ilvl w:val="0"/>
          <w:numId w:val="3"/>
        </w:numPr>
        <w:spacing w:line="360" w:lineRule="auto"/>
        <w:jc w:val="both"/>
        <w:rPr>
          <w:color w:val="000000" w:themeColor="text1"/>
        </w:rPr>
      </w:pPr>
      <w:r>
        <w:rPr>
          <w:color w:val="000000" w:themeColor="text1"/>
        </w:rPr>
        <w:t>The post of ANM should be filled immediately</w:t>
      </w:r>
    </w:p>
    <w:p w:rsidR="00804019" w:rsidRDefault="00804019" w:rsidP="009945A6">
      <w:pPr>
        <w:pStyle w:val="ListParagraph"/>
        <w:numPr>
          <w:ilvl w:val="0"/>
          <w:numId w:val="3"/>
        </w:numPr>
        <w:spacing w:line="360" w:lineRule="auto"/>
        <w:jc w:val="both"/>
        <w:rPr>
          <w:color w:val="000000" w:themeColor="text1"/>
        </w:rPr>
      </w:pPr>
      <w:r>
        <w:rPr>
          <w:color w:val="000000" w:themeColor="text1"/>
        </w:rPr>
        <w:t>Weekly action plan of PE should be filled completely</w:t>
      </w:r>
    </w:p>
    <w:p w:rsidR="00804019" w:rsidRDefault="00804019" w:rsidP="009945A6">
      <w:pPr>
        <w:pStyle w:val="ListParagraph"/>
        <w:numPr>
          <w:ilvl w:val="0"/>
          <w:numId w:val="3"/>
        </w:numPr>
        <w:spacing w:line="360" w:lineRule="auto"/>
        <w:jc w:val="both"/>
        <w:rPr>
          <w:color w:val="000000" w:themeColor="text1"/>
        </w:rPr>
      </w:pPr>
      <w:r>
        <w:rPr>
          <w:color w:val="000000" w:themeColor="text1"/>
        </w:rPr>
        <w:t>Update the positive file immediately</w:t>
      </w:r>
    </w:p>
    <w:p w:rsidR="00927083" w:rsidRPr="00621FD6" w:rsidRDefault="00927083" w:rsidP="009945A6">
      <w:pPr>
        <w:pStyle w:val="ListParagraph"/>
        <w:numPr>
          <w:ilvl w:val="0"/>
          <w:numId w:val="3"/>
        </w:numPr>
        <w:spacing w:line="360" w:lineRule="auto"/>
        <w:jc w:val="both"/>
        <w:rPr>
          <w:color w:val="000000" w:themeColor="text1"/>
        </w:rPr>
      </w:pPr>
      <w:r w:rsidRPr="00621FD6">
        <w:rPr>
          <w:color w:val="000000" w:themeColor="text1"/>
        </w:rPr>
        <w:lastRenderedPageBreak/>
        <w:t xml:space="preserve">Has to document PE </w:t>
      </w:r>
      <w:r w:rsidR="00804019">
        <w:rPr>
          <w:color w:val="000000" w:themeColor="text1"/>
        </w:rPr>
        <w:t xml:space="preserve">monthly </w:t>
      </w:r>
      <w:r w:rsidR="00D6420B">
        <w:rPr>
          <w:color w:val="000000" w:themeColor="text1"/>
        </w:rPr>
        <w:t>meeting in Malayalam or Tamil instead English</w:t>
      </w:r>
    </w:p>
    <w:p w:rsidR="009945A6" w:rsidRPr="00621FD6" w:rsidRDefault="009945A6" w:rsidP="009945A6">
      <w:pPr>
        <w:pStyle w:val="ListParagraph"/>
        <w:numPr>
          <w:ilvl w:val="0"/>
          <w:numId w:val="3"/>
        </w:numPr>
        <w:spacing w:line="360" w:lineRule="auto"/>
        <w:jc w:val="both"/>
        <w:rPr>
          <w:color w:val="000000" w:themeColor="text1"/>
        </w:rPr>
      </w:pPr>
      <w:r w:rsidRPr="00621FD6">
        <w:rPr>
          <w:color w:val="000000" w:themeColor="text1"/>
        </w:rPr>
        <w:t xml:space="preserve">Risk based categorization has to done in a proper manner </w:t>
      </w:r>
    </w:p>
    <w:p w:rsidR="00BA5DA8" w:rsidRPr="00621FD6" w:rsidRDefault="009945A6" w:rsidP="009945A6">
      <w:pPr>
        <w:pStyle w:val="ListParagraph"/>
        <w:numPr>
          <w:ilvl w:val="0"/>
          <w:numId w:val="3"/>
        </w:numPr>
        <w:spacing w:line="360" w:lineRule="auto"/>
        <w:jc w:val="both"/>
        <w:rPr>
          <w:color w:val="000000" w:themeColor="text1"/>
        </w:rPr>
      </w:pPr>
      <w:r w:rsidRPr="00621FD6">
        <w:rPr>
          <w:color w:val="000000" w:themeColor="text1"/>
        </w:rPr>
        <w:t xml:space="preserve">Quality of counseling should be improved and </w:t>
      </w:r>
      <w:r w:rsidR="00BA5DA8" w:rsidRPr="00621FD6">
        <w:rPr>
          <w:color w:val="000000" w:themeColor="text1"/>
        </w:rPr>
        <w:t xml:space="preserve">follow ups also has to be </w:t>
      </w:r>
      <w:r w:rsidRPr="00621FD6">
        <w:rPr>
          <w:color w:val="000000" w:themeColor="text1"/>
        </w:rPr>
        <w:t>document</w:t>
      </w:r>
      <w:r w:rsidR="00BA5DA8" w:rsidRPr="00621FD6">
        <w:rPr>
          <w:color w:val="000000" w:themeColor="text1"/>
        </w:rPr>
        <w:t>ed</w:t>
      </w:r>
    </w:p>
    <w:p w:rsidR="009945A6" w:rsidRPr="00621FD6" w:rsidRDefault="00BA5DA8" w:rsidP="009945A6">
      <w:pPr>
        <w:pStyle w:val="ListParagraph"/>
        <w:numPr>
          <w:ilvl w:val="0"/>
          <w:numId w:val="3"/>
        </w:numPr>
        <w:spacing w:line="360" w:lineRule="auto"/>
        <w:jc w:val="both"/>
        <w:rPr>
          <w:color w:val="000000" w:themeColor="text1"/>
        </w:rPr>
      </w:pPr>
      <w:r w:rsidRPr="00621FD6">
        <w:rPr>
          <w:color w:val="000000" w:themeColor="text1"/>
        </w:rPr>
        <w:t>Quality of STI counseling must get improved</w:t>
      </w:r>
      <w:r w:rsidR="009945A6" w:rsidRPr="00621FD6">
        <w:rPr>
          <w:color w:val="000000" w:themeColor="text1"/>
        </w:rPr>
        <w:t xml:space="preserve"> </w:t>
      </w:r>
    </w:p>
    <w:p w:rsidR="009945A6" w:rsidRPr="00621FD6" w:rsidRDefault="009945A6" w:rsidP="009945A6">
      <w:pPr>
        <w:pStyle w:val="ListParagraph"/>
        <w:numPr>
          <w:ilvl w:val="0"/>
          <w:numId w:val="3"/>
        </w:numPr>
        <w:spacing w:line="360" w:lineRule="auto"/>
        <w:jc w:val="both"/>
        <w:rPr>
          <w:color w:val="000000" w:themeColor="text1"/>
        </w:rPr>
      </w:pPr>
      <w:bookmarkStart w:id="0" w:name="_GoBack"/>
      <w:bookmarkEnd w:id="0"/>
      <w:r w:rsidRPr="00621FD6">
        <w:rPr>
          <w:color w:val="000000" w:themeColor="text1"/>
        </w:rPr>
        <w:t>CBO initiatives are to be given more importance</w:t>
      </w:r>
    </w:p>
    <w:p w:rsidR="009945A6" w:rsidRPr="00621FD6" w:rsidRDefault="009945A6" w:rsidP="009945A6">
      <w:pPr>
        <w:pStyle w:val="ListParagraph"/>
        <w:numPr>
          <w:ilvl w:val="0"/>
          <w:numId w:val="3"/>
        </w:numPr>
        <w:spacing w:line="360" w:lineRule="auto"/>
        <w:jc w:val="both"/>
        <w:rPr>
          <w:color w:val="000000" w:themeColor="text1"/>
        </w:rPr>
      </w:pPr>
      <w:r w:rsidRPr="00621FD6">
        <w:rPr>
          <w:bCs/>
          <w:color w:val="000000" w:themeColor="text1"/>
        </w:rPr>
        <w:t>Planned efforts should be taken for advocacy activ</w:t>
      </w:r>
      <w:r w:rsidR="00BA5DA8" w:rsidRPr="00621FD6">
        <w:rPr>
          <w:bCs/>
          <w:color w:val="000000" w:themeColor="text1"/>
        </w:rPr>
        <w:t>ities and use the goodwill of NGO</w:t>
      </w:r>
    </w:p>
    <w:p w:rsidR="009945A6" w:rsidRPr="00621FD6" w:rsidRDefault="009945A6" w:rsidP="009945A6">
      <w:pPr>
        <w:pStyle w:val="ListParagraph"/>
        <w:numPr>
          <w:ilvl w:val="0"/>
          <w:numId w:val="3"/>
        </w:numPr>
        <w:spacing w:line="360" w:lineRule="auto"/>
        <w:jc w:val="both"/>
        <w:rPr>
          <w:color w:val="000000" w:themeColor="text1"/>
        </w:rPr>
      </w:pPr>
      <w:r w:rsidRPr="00621FD6">
        <w:rPr>
          <w:bCs/>
          <w:color w:val="000000" w:themeColor="text1"/>
          <w:shd w:val="clear" w:color="auto" w:fill="FFFFFF"/>
        </w:rPr>
        <w:t>Reports must be prepared in tune with the linkage of documents</w:t>
      </w:r>
    </w:p>
    <w:p w:rsidR="009945A6" w:rsidRPr="00621FD6" w:rsidRDefault="009945A6" w:rsidP="009945A6">
      <w:pPr>
        <w:pStyle w:val="ListParagraph"/>
        <w:numPr>
          <w:ilvl w:val="0"/>
          <w:numId w:val="3"/>
        </w:numPr>
        <w:spacing w:line="360" w:lineRule="auto"/>
        <w:jc w:val="both"/>
        <w:rPr>
          <w:color w:val="000000" w:themeColor="text1"/>
        </w:rPr>
      </w:pPr>
      <w:r w:rsidRPr="00621FD6">
        <w:rPr>
          <w:bCs/>
          <w:color w:val="000000" w:themeColor="text1"/>
          <w:shd w:val="clear" w:color="auto" w:fill="FFFFFF"/>
        </w:rPr>
        <w:t>Regular verification of documen</w:t>
      </w:r>
      <w:r w:rsidR="00927083" w:rsidRPr="00621FD6">
        <w:rPr>
          <w:bCs/>
          <w:color w:val="000000" w:themeColor="text1"/>
          <w:shd w:val="clear" w:color="auto" w:fill="FFFFFF"/>
        </w:rPr>
        <w:t xml:space="preserve">ts by the PM </w:t>
      </w:r>
      <w:r w:rsidRPr="00621FD6">
        <w:rPr>
          <w:bCs/>
          <w:color w:val="000000" w:themeColor="text1"/>
          <w:shd w:val="clear" w:color="auto" w:fill="FFFFFF"/>
        </w:rPr>
        <w:t xml:space="preserve">is </w:t>
      </w:r>
      <w:r w:rsidR="00927083" w:rsidRPr="00621FD6">
        <w:rPr>
          <w:bCs/>
          <w:color w:val="000000" w:themeColor="text1"/>
          <w:shd w:val="clear" w:color="auto" w:fill="FFFFFF"/>
        </w:rPr>
        <w:t>essential</w:t>
      </w:r>
      <w:r w:rsidRPr="00621FD6">
        <w:rPr>
          <w:bCs/>
          <w:color w:val="000000" w:themeColor="text1"/>
          <w:shd w:val="clear" w:color="auto" w:fill="FFFFFF"/>
        </w:rPr>
        <w:t xml:space="preserve"> </w:t>
      </w:r>
    </w:p>
    <w:p w:rsidR="009945A6" w:rsidRPr="00621FD6" w:rsidRDefault="009945A6" w:rsidP="009945A6">
      <w:pPr>
        <w:pStyle w:val="ListParagraph"/>
        <w:numPr>
          <w:ilvl w:val="0"/>
          <w:numId w:val="3"/>
        </w:numPr>
        <w:spacing w:line="360" w:lineRule="auto"/>
        <w:jc w:val="both"/>
        <w:rPr>
          <w:color w:val="000000" w:themeColor="text1"/>
        </w:rPr>
      </w:pPr>
      <w:r w:rsidRPr="00621FD6">
        <w:rPr>
          <w:color w:val="000000" w:themeColor="text1"/>
        </w:rPr>
        <w:t xml:space="preserve">Analysis should be conducted based on </w:t>
      </w:r>
      <w:r w:rsidRPr="00621FD6">
        <w:rPr>
          <w:color w:val="000000" w:themeColor="text1"/>
          <w:shd w:val="clear" w:color="auto" w:fill="FFFFFF"/>
        </w:rPr>
        <w:t>data available with the project</w:t>
      </w:r>
    </w:p>
    <w:p w:rsidR="009945A6" w:rsidRPr="00621FD6" w:rsidRDefault="009945A6" w:rsidP="009945A6">
      <w:pPr>
        <w:pStyle w:val="ListParagraph"/>
        <w:numPr>
          <w:ilvl w:val="0"/>
          <w:numId w:val="3"/>
        </w:numPr>
        <w:spacing w:line="360" w:lineRule="auto"/>
        <w:jc w:val="both"/>
        <w:rPr>
          <w:color w:val="000000" w:themeColor="text1"/>
        </w:rPr>
      </w:pPr>
      <w:r w:rsidRPr="00621FD6">
        <w:rPr>
          <w:color w:val="000000" w:themeColor="text1"/>
        </w:rPr>
        <w:t>Backing up of files in system is essential</w:t>
      </w:r>
    </w:p>
    <w:p w:rsidR="009945A6" w:rsidRPr="00621FD6" w:rsidRDefault="00927083" w:rsidP="009945A6">
      <w:pPr>
        <w:pStyle w:val="ListParagraph"/>
        <w:numPr>
          <w:ilvl w:val="0"/>
          <w:numId w:val="3"/>
        </w:numPr>
        <w:spacing w:line="360" w:lineRule="auto"/>
        <w:jc w:val="both"/>
        <w:rPr>
          <w:color w:val="000000" w:themeColor="text1"/>
        </w:rPr>
      </w:pPr>
      <w:r w:rsidRPr="00621FD6">
        <w:rPr>
          <w:color w:val="000000" w:themeColor="text1"/>
        </w:rPr>
        <w:t xml:space="preserve">In planning </w:t>
      </w:r>
      <w:r w:rsidR="009945A6" w:rsidRPr="00621FD6">
        <w:rPr>
          <w:color w:val="000000" w:themeColor="text1"/>
        </w:rPr>
        <w:t>community participation has to be increased</w:t>
      </w:r>
    </w:p>
    <w:p w:rsidR="009945A6" w:rsidRPr="00621FD6" w:rsidRDefault="009945A6" w:rsidP="009945A6">
      <w:pPr>
        <w:pStyle w:val="ListParagraph"/>
        <w:numPr>
          <w:ilvl w:val="0"/>
          <w:numId w:val="3"/>
        </w:numPr>
        <w:spacing w:line="360" w:lineRule="auto"/>
        <w:jc w:val="both"/>
        <w:rPr>
          <w:color w:val="000000" w:themeColor="text1"/>
        </w:rPr>
      </w:pPr>
      <w:r w:rsidRPr="00621FD6">
        <w:rPr>
          <w:color w:val="000000" w:themeColor="text1"/>
        </w:rPr>
        <w:t>Social marketing of condoms must be given proper attention</w:t>
      </w:r>
    </w:p>
    <w:p w:rsidR="009945A6" w:rsidRPr="00621FD6" w:rsidRDefault="00804019" w:rsidP="009945A6">
      <w:pPr>
        <w:pStyle w:val="ListParagraph"/>
        <w:numPr>
          <w:ilvl w:val="0"/>
          <w:numId w:val="3"/>
        </w:numPr>
        <w:spacing w:line="360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Do not wrongly administer </w:t>
      </w:r>
      <w:r w:rsidR="009945A6" w:rsidRPr="00621FD6">
        <w:rPr>
          <w:color w:val="000000" w:themeColor="text1"/>
        </w:rPr>
        <w:t>PT</w:t>
      </w:r>
      <w:r>
        <w:rPr>
          <w:color w:val="000000" w:themeColor="text1"/>
        </w:rPr>
        <w:t xml:space="preserve"> kit</w:t>
      </w:r>
    </w:p>
    <w:p w:rsidR="009945A6" w:rsidRPr="00621FD6" w:rsidRDefault="009945A6" w:rsidP="009945A6">
      <w:pPr>
        <w:pStyle w:val="ListParagraph"/>
        <w:numPr>
          <w:ilvl w:val="0"/>
          <w:numId w:val="3"/>
        </w:numPr>
        <w:spacing w:line="360" w:lineRule="auto"/>
        <w:jc w:val="both"/>
        <w:rPr>
          <w:color w:val="000000" w:themeColor="text1"/>
        </w:rPr>
      </w:pPr>
      <w:r w:rsidRPr="00621FD6">
        <w:rPr>
          <w:color w:val="000000" w:themeColor="text1"/>
          <w:shd w:val="clear" w:color="auto" w:fill="FFFFFF"/>
        </w:rPr>
        <w:t>Advocasy with the LSGs should be strengthened</w:t>
      </w:r>
    </w:p>
    <w:p w:rsidR="00626417" w:rsidRPr="00621FD6" w:rsidRDefault="00F43EF3">
      <w:pPr>
        <w:widowControl w:val="0"/>
        <w:tabs>
          <w:tab w:val="left" w:pos="5905"/>
        </w:tabs>
        <w:spacing w:before="33" w:after="0" w:line="276" w:lineRule="exact"/>
        <w:rPr>
          <w:color w:val="000000" w:themeColor="text1"/>
        </w:rPr>
      </w:pPr>
      <w:r w:rsidRPr="00621FD6">
        <w:rPr>
          <w:color w:val="000000" w:themeColor="text1"/>
          <w:spacing w:val="-3"/>
        </w:rPr>
        <w:t xml:space="preserve">          </w:t>
      </w:r>
    </w:p>
    <w:tbl>
      <w:tblPr>
        <w:tblW w:w="0" w:type="auto"/>
        <w:tblInd w:w="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60"/>
        <w:gridCol w:w="4360"/>
      </w:tblGrid>
      <w:tr w:rsidR="00626417" w:rsidRPr="00621FD6" w:rsidTr="00804019">
        <w:trPr>
          <w:cantSplit/>
        </w:trPr>
        <w:tc>
          <w:tcPr>
            <w:tcW w:w="44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17" w:rsidRPr="00621FD6" w:rsidRDefault="00F43EF3">
            <w:pPr>
              <w:widowControl w:val="0"/>
              <w:spacing w:after="0" w:line="276" w:lineRule="exact"/>
              <w:rPr>
                <w:color w:val="000000" w:themeColor="text1"/>
              </w:rPr>
            </w:pPr>
            <w:r w:rsidRPr="00621FD6">
              <w:rPr>
                <w:b/>
                <w:color w:val="000000" w:themeColor="text1"/>
                <w:spacing w:val="-3"/>
              </w:rPr>
              <w:t>Name of the evaluators</w:t>
            </w:r>
          </w:p>
        </w:tc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17" w:rsidRPr="00621FD6" w:rsidRDefault="00F43EF3">
            <w:pPr>
              <w:widowControl w:val="0"/>
              <w:tabs>
                <w:tab w:val="left" w:pos="5905"/>
              </w:tabs>
              <w:spacing w:before="33" w:after="0" w:line="276" w:lineRule="exact"/>
              <w:rPr>
                <w:color w:val="000000" w:themeColor="text1"/>
              </w:rPr>
            </w:pPr>
            <w:r w:rsidRPr="00621FD6">
              <w:rPr>
                <w:b/>
                <w:color w:val="000000" w:themeColor="text1"/>
                <w:spacing w:val="-3"/>
              </w:rPr>
              <w:t>Signature</w:t>
            </w:r>
          </w:p>
        </w:tc>
      </w:tr>
      <w:tr w:rsidR="00626417" w:rsidRPr="00621FD6" w:rsidTr="00804019">
        <w:trPr>
          <w:cantSplit/>
        </w:trPr>
        <w:tc>
          <w:tcPr>
            <w:tcW w:w="44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17" w:rsidRPr="00621FD6" w:rsidRDefault="00F43EF3">
            <w:pPr>
              <w:widowControl w:val="0"/>
              <w:spacing w:after="0" w:line="276" w:lineRule="exact"/>
              <w:rPr>
                <w:color w:val="000000" w:themeColor="text1"/>
              </w:rPr>
            </w:pPr>
            <w:r w:rsidRPr="00621FD6">
              <w:rPr>
                <w:color w:val="000000" w:themeColor="text1"/>
                <w:spacing w:val="-3"/>
              </w:rPr>
              <w:t>Mr. Prasanth. V</w:t>
            </w:r>
          </w:p>
          <w:p w:rsidR="00626417" w:rsidRPr="00621FD6" w:rsidRDefault="00626417">
            <w:pPr>
              <w:widowControl w:val="0"/>
              <w:spacing w:after="0" w:line="276" w:lineRule="exact"/>
              <w:rPr>
                <w:color w:val="000000" w:themeColor="text1"/>
              </w:rPr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17" w:rsidRPr="00621FD6" w:rsidRDefault="00626417">
            <w:pPr>
              <w:widowControl w:val="0"/>
              <w:tabs>
                <w:tab w:val="left" w:pos="5905"/>
              </w:tabs>
              <w:spacing w:before="33" w:after="0" w:line="276" w:lineRule="exact"/>
              <w:rPr>
                <w:color w:val="000000" w:themeColor="text1"/>
              </w:rPr>
            </w:pPr>
          </w:p>
        </w:tc>
      </w:tr>
      <w:tr w:rsidR="00626417" w:rsidRPr="00621FD6" w:rsidTr="00804019">
        <w:trPr>
          <w:cantSplit/>
        </w:trPr>
        <w:tc>
          <w:tcPr>
            <w:tcW w:w="44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17" w:rsidRPr="00621FD6" w:rsidRDefault="00F43EF3">
            <w:pPr>
              <w:widowControl w:val="0"/>
              <w:spacing w:after="0" w:line="276" w:lineRule="exact"/>
              <w:rPr>
                <w:color w:val="000000" w:themeColor="text1"/>
              </w:rPr>
            </w:pPr>
            <w:r w:rsidRPr="00621FD6">
              <w:rPr>
                <w:color w:val="000000" w:themeColor="text1"/>
                <w:spacing w:val="-3"/>
              </w:rPr>
              <w:t>M</w:t>
            </w:r>
            <w:r w:rsidR="00804019">
              <w:rPr>
                <w:color w:val="000000" w:themeColor="text1"/>
                <w:spacing w:val="-3"/>
              </w:rPr>
              <w:t>s</w:t>
            </w:r>
            <w:r w:rsidRPr="00621FD6">
              <w:rPr>
                <w:color w:val="000000" w:themeColor="text1"/>
                <w:spacing w:val="-3"/>
              </w:rPr>
              <w:t xml:space="preserve">. </w:t>
            </w:r>
            <w:r w:rsidR="00804019">
              <w:rPr>
                <w:color w:val="000000" w:themeColor="text1"/>
                <w:spacing w:val="-3"/>
              </w:rPr>
              <w:t>Manjusha</w:t>
            </w:r>
          </w:p>
          <w:p w:rsidR="00626417" w:rsidRPr="00621FD6" w:rsidRDefault="00626417">
            <w:pPr>
              <w:widowControl w:val="0"/>
              <w:spacing w:after="0" w:line="276" w:lineRule="exact"/>
              <w:rPr>
                <w:color w:val="000000" w:themeColor="text1"/>
              </w:rPr>
            </w:pPr>
          </w:p>
        </w:tc>
        <w:tc>
          <w:tcPr>
            <w:tcW w:w="43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417" w:rsidRPr="00621FD6" w:rsidRDefault="00626417">
            <w:pPr>
              <w:widowControl w:val="0"/>
              <w:tabs>
                <w:tab w:val="left" w:pos="5905"/>
              </w:tabs>
              <w:spacing w:before="33" w:after="0" w:line="276" w:lineRule="exact"/>
              <w:rPr>
                <w:color w:val="000000" w:themeColor="text1"/>
              </w:rPr>
            </w:pPr>
          </w:p>
        </w:tc>
      </w:tr>
    </w:tbl>
    <w:p w:rsidR="00626417" w:rsidRPr="00621FD6" w:rsidRDefault="00626417">
      <w:pPr>
        <w:rPr>
          <w:color w:val="000000" w:themeColor="text1"/>
        </w:rPr>
      </w:pPr>
    </w:p>
    <w:sectPr w:rsidR="00626417" w:rsidRPr="00621FD6" w:rsidSect="00804019">
      <w:footerReference w:type="default" r:id="rId8"/>
      <w:pgSz w:w="12240" w:h="15840"/>
      <w:pgMar w:top="1440" w:right="1440" w:bottom="1440" w:left="1440" w:header="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205E" w:rsidRDefault="004B205E" w:rsidP="00626417">
      <w:pPr>
        <w:spacing w:after="0" w:line="240" w:lineRule="auto"/>
      </w:pPr>
      <w:r>
        <w:separator/>
      </w:r>
    </w:p>
  </w:endnote>
  <w:endnote w:type="continuationSeparator" w:id="0">
    <w:p w:rsidR="004B205E" w:rsidRDefault="004B205E" w:rsidP="00626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nQuanYi Micro Hei">
    <w:altName w:val="DFMincho-UB"/>
    <w:charset w:val="8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beration Sans">
    <w:altName w:val="Arial Unicode MS"/>
    <w:charset w:val="80"/>
    <w:family w:val="swiss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417" w:rsidRDefault="00D152B7">
    <w:pPr>
      <w:pStyle w:val="Footer"/>
      <w:jc w:val="right"/>
    </w:pPr>
    <w:r>
      <w:fldChar w:fldCharType="begin"/>
    </w:r>
    <w:r w:rsidR="00F43EF3">
      <w:instrText>PAGE</w:instrText>
    </w:r>
    <w:r>
      <w:fldChar w:fldCharType="separate"/>
    </w:r>
    <w:r w:rsidR="00D7427D">
      <w:rPr>
        <w:noProof/>
      </w:rPr>
      <w:t>2</w:t>
    </w:r>
    <w:r>
      <w:fldChar w:fldCharType="end"/>
    </w:r>
  </w:p>
  <w:p w:rsidR="00626417" w:rsidRDefault="006264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205E" w:rsidRDefault="004B205E" w:rsidP="00626417">
      <w:pPr>
        <w:spacing w:after="0" w:line="240" w:lineRule="auto"/>
      </w:pPr>
      <w:r>
        <w:separator/>
      </w:r>
    </w:p>
  </w:footnote>
  <w:footnote w:type="continuationSeparator" w:id="0">
    <w:p w:rsidR="004B205E" w:rsidRDefault="004B205E" w:rsidP="006264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E0BE5"/>
    <w:multiLevelType w:val="multilevel"/>
    <w:tmpl w:val="19DEDBA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44B6285"/>
    <w:multiLevelType w:val="multilevel"/>
    <w:tmpl w:val="74986AC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B8A6EA2"/>
    <w:multiLevelType w:val="multilevel"/>
    <w:tmpl w:val="65A03F50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26417"/>
    <w:rsid w:val="0009315F"/>
    <w:rsid w:val="000956E9"/>
    <w:rsid w:val="0011434A"/>
    <w:rsid w:val="001250C6"/>
    <w:rsid w:val="001A5501"/>
    <w:rsid w:val="002B3F22"/>
    <w:rsid w:val="002C43BF"/>
    <w:rsid w:val="003D3FE3"/>
    <w:rsid w:val="00417165"/>
    <w:rsid w:val="004A4A4A"/>
    <w:rsid w:val="004B205E"/>
    <w:rsid w:val="00523BD5"/>
    <w:rsid w:val="00621FD6"/>
    <w:rsid w:val="00626417"/>
    <w:rsid w:val="006E20EE"/>
    <w:rsid w:val="006E48F1"/>
    <w:rsid w:val="00747625"/>
    <w:rsid w:val="00804019"/>
    <w:rsid w:val="00873C4E"/>
    <w:rsid w:val="008A4295"/>
    <w:rsid w:val="00927083"/>
    <w:rsid w:val="00934FE3"/>
    <w:rsid w:val="009945A6"/>
    <w:rsid w:val="00A43A7E"/>
    <w:rsid w:val="00B57593"/>
    <w:rsid w:val="00BA5DA8"/>
    <w:rsid w:val="00D152B7"/>
    <w:rsid w:val="00D3291F"/>
    <w:rsid w:val="00D57680"/>
    <w:rsid w:val="00D6420B"/>
    <w:rsid w:val="00D7427D"/>
    <w:rsid w:val="00E24608"/>
    <w:rsid w:val="00E440A9"/>
    <w:rsid w:val="00F43EF3"/>
    <w:rsid w:val="00F45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1A359CD-5F81-4B7D-95E0-D9891DB01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626417"/>
    <w:pPr>
      <w:tabs>
        <w:tab w:val="left" w:pos="720"/>
      </w:tabs>
      <w:suppressAutoHyphens/>
    </w:pPr>
    <w:rPr>
      <w:rFonts w:ascii="Times New Roman" w:eastAsia="WenQuanYi Micro Hei" w:hAnsi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basedOn w:val="DefaultParagraphFont"/>
    <w:rsid w:val="00626417"/>
    <w:rPr>
      <w:color w:val="0000FF"/>
      <w:u w:val="single"/>
      <w:lang w:val="en-US" w:eastAsia="en-US" w:bidi="en-US"/>
    </w:rPr>
  </w:style>
  <w:style w:type="character" w:customStyle="1" w:styleId="BodyText2Char">
    <w:name w:val="Body Text 2 Char"/>
    <w:basedOn w:val="DefaultParagraphFont"/>
    <w:rsid w:val="00626417"/>
    <w:rPr>
      <w:rFonts w:ascii="Arial" w:eastAsia="Times New Roman" w:hAnsi="Arial" w:cs="Times New Roman"/>
      <w:szCs w:val="24"/>
    </w:rPr>
  </w:style>
  <w:style w:type="character" w:customStyle="1" w:styleId="HeaderChar">
    <w:name w:val="Header Char"/>
    <w:basedOn w:val="DefaultParagraphFont"/>
    <w:rsid w:val="00626417"/>
  </w:style>
  <w:style w:type="character" w:customStyle="1" w:styleId="FooterChar">
    <w:name w:val="Footer Char"/>
    <w:basedOn w:val="DefaultParagraphFont"/>
    <w:rsid w:val="00626417"/>
  </w:style>
  <w:style w:type="paragraph" w:customStyle="1" w:styleId="Heading">
    <w:name w:val="Heading"/>
    <w:basedOn w:val="Normal"/>
    <w:next w:val="Textbody"/>
    <w:rsid w:val="00626417"/>
    <w:pPr>
      <w:keepNext/>
      <w:spacing w:before="240" w:after="120"/>
    </w:pPr>
    <w:rPr>
      <w:rFonts w:ascii="Liberation Sans" w:hAnsi="Liberation Sans" w:cs="Lohit Hindi"/>
      <w:sz w:val="28"/>
      <w:szCs w:val="28"/>
    </w:rPr>
  </w:style>
  <w:style w:type="paragraph" w:customStyle="1" w:styleId="Textbody">
    <w:name w:val="Text body"/>
    <w:basedOn w:val="Normal"/>
    <w:rsid w:val="00626417"/>
    <w:pPr>
      <w:spacing w:after="120"/>
    </w:pPr>
  </w:style>
  <w:style w:type="paragraph" w:styleId="List">
    <w:name w:val="List"/>
    <w:basedOn w:val="Textbody"/>
    <w:rsid w:val="00626417"/>
    <w:rPr>
      <w:rFonts w:cs="Lohit Hindi"/>
    </w:rPr>
  </w:style>
  <w:style w:type="paragraph" w:styleId="Caption">
    <w:name w:val="caption"/>
    <w:basedOn w:val="Normal"/>
    <w:rsid w:val="00626417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ormal"/>
    <w:rsid w:val="00626417"/>
    <w:pPr>
      <w:suppressLineNumbers/>
    </w:pPr>
    <w:rPr>
      <w:rFonts w:cs="Lohit Hindi"/>
    </w:rPr>
  </w:style>
  <w:style w:type="paragraph" w:styleId="ListParagraph">
    <w:name w:val="List Paragraph"/>
    <w:basedOn w:val="Normal"/>
    <w:rsid w:val="00626417"/>
    <w:pPr>
      <w:ind w:left="720"/>
    </w:pPr>
  </w:style>
  <w:style w:type="paragraph" w:styleId="BodyText2">
    <w:name w:val="Body Text 2"/>
    <w:basedOn w:val="Normal"/>
    <w:rsid w:val="00626417"/>
    <w:pPr>
      <w:spacing w:after="0" w:line="100" w:lineRule="atLeast"/>
    </w:pPr>
    <w:rPr>
      <w:rFonts w:ascii="Arial" w:eastAsia="Times New Roman" w:hAnsi="Arial"/>
    </w:rPr>
  </w:style>
  <w:style w:type="paragraph" w:styleId="Header">
    <w:name w:val="header"/>
    <w:basedOn w:val="Normal"/>
    <w:rsid w:val="00626417"/>
    <w:pPr>
      <w:suppressLineNumbers/>
      <w:tabs>
        <w:tab w:val="center" w:pos="4513"/>
        <w:tab w:val="right" w:pos="9026"/>
      </w:tabs>
      <w:spacing w:after="0" w:line="100" w:lineRule="atLeast"/>
    </w:pPr>
  </w:style>
  <w:style w:type="paragraph" w:styleId="Footer">
    <w:name w:val="footer"/>
    <w:basedOn w:val="Normal"/>
    <w:rsid w:val="00626417"/>
    <w:pPr>
      <w:suppressLineNumbers/>
      <w:tabs>
        <w:tab w:val="center" w:pos="4513"/>
        <w:tab w:val="right" w:pos="9026"/>
      </w:tabs>
      <w:spacing w:after="0" w:line="100" w:lineRule="atLeast"/>
    </w:pPr>
  </w:style>
  <w:style w:type="character" w:styleId="Hyperlink">
    <w:name w:val="Hyperlink"/>
    <w:basedOn w:val="DefaultParagraphFont"/>
    <w:uiPriority w:val="99"/>
    <w:unhideWhenUsed/>
    <w:rsid w:val="006E48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rabold2000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godha</dc:creator>
  <cp:lastModifiedBy>Kaveesher Krishnan</cp:lastModifiedBy>
  <cp:revision>28</cp:revision>
  <dcterms:created xsi:type="dcterms:W3CDTF">2012-02-08T21:55:00Z</dcterms:created>
  <dcterms:modified xsi:type="dcterms:W3CDTF">2016-02-24T05:15:00Z</dcterms:modified>
</cp:coreProperties>
</file>